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325819960"/>
        <w:docPartObj>
          <w:docPartGallery w:val="Cover Pages"/>
          <w:docPartUnique/>
        </w:docPartObj>
      </w:sdtPr>
      <w:sdtEndPr>
        <w:rPr>
          <w:rFonts w:ascii="Tahoma" w:eastAsia="Tahoma" w:hAnsi="Tahoma" w:cs="Tahoma"/>
          <w:sz w:val="17"/>
        </w:rPr>
      </w:sdtEndPr>
      <w:sdtContent>
        <w:p w:rsidR="002C7127" w:rsidRDefault="002C7127" w:rsidP="002C7127"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14262595" wp14:editId="167C7144">
                <wp:simplePos x="0" y="0"/>
                <wp:positionH relativeFrom="margin">
                  <wp:posOffset>-693683</wp:posOffset>
                </wp:positionH>
                <wp:positionV relativeFrom="paragraph">
                  <wp:posOffset>-629285</wp:posOffset>
                </wp:positionV>
                <wp:extent cx="2390775" cy="2874428"/>
                <wp:effectExtent l="0" t="0" r="0" b="254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MRCPS_logo_final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0775" cy="28744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F11F0A8" wp14:editId="2E4A244A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762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C7127" w:rsidRPr="00E41F2D" w:rsidRDefault="002C7127" w:rsidP="002C7127">
                                  <w:pPr>
                                    <w:pStyle w:val="NoSpacing"/>
                                    <w:rPr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St Mary’s R.C</w:t>
                                  </w:r>
                                  <w:r w:rsidRPr="00E41F2D">
                                    <w:rPr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 xml:space="preserve"> Primary 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C7127" w:rsidRDefault="002C7127" w:rsidP="002C7127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3F11F0A8" id="Group 453" o:spid="_x0000_s1026" style="position:absolute;margin-left:193.95pt;margin-top:0;width:245.15pt;height:11in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" fillcolor="#8eaadb [1944]" stroked="f" strokecolor="white" strokeweight="1pt"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" fillcolor="#4472c4 [3208]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2C7127" w:rsidRPr="00E41F2D" w:rsidRDefault="002C7127" w:rsidP="002C7127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St Mary’s R.C</w:t>
                            </w:r>
                            <w:r w:rsidRPr="00E41F2D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Primary </w:t>
                            </w:r>
                          </w:p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2C7127" w:rsidRDefault="002C7127" w:rsidP="002C7127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2C7127" w:rsidRDefault="002C7127" w:rsidP="002C7127">
          <w:pPr>
            <w:rPr>
              <w:rFonts w:ascii="Tahoma" w:eastAsia="Tahoma" w:hAnsi="Tahoma" w:cs="Tahoma"/>
              <w:sz w:val="17"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5911762</wp:posOffset>
                </wp:positionH>
                <wp:positionV relativeFrom="paragraph">
                  <wp:posOffset>3785826</wp:posOffset>
                </wp:positionV>
                <wp:extent cx="3502660" cy="1647825"/>
                <wp:effectExtent l="0" t="0" r="2540" b="9525"/>
                <wp:wrapTight wrapText="bothSides">
                  <wp:wrapPolygon edited="0">
                    <wp:start x="0" y="0"/>
                    <wp:lineTo x="0" y="21475"/>
                    <wp:lineTo x="21498" y="21475"/>
                    <wp:lineTo x="21498" y="0"/>
                    <wp:lineTo x="0" y="0"/>
                  </wp:wrapPolygon>
                </wp:wrapTight>
                <wp:docPr id="5" name="Picture 5" descr="Image result for mary calderone quote child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mary calderone quote child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266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45DD3BF" wp14:editId="0E911032">
                <wp:simplePos x="0" y="0"/>
                <wp:positionH relativeFrom="margin">
                  <wp:posOffset>-456740</wp:posOffset>
                </wp:positionH>
                <wp:positionV relativeFrom="paragraph">
                  <wp:posOffset>3750134</wp:posOffset>
                </wp:positionV>
                <wp:extent cx="4588418" cy="2431205"/>
                <wp:effectExtent l="171450" t="171450" r="155575" b="160020"/>
                <wp:wrapNone/>
                <wp:docPr id="7" name="Picture 7" descr="Image result for relationship health edu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relationship health educ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8418" cy="2431205"/>
                        </a:xfrm>
                        <a:prstGeom prst="snip2Diag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88900" algn="tl" rotWithShape="0">
                            <a:srgbClr val="000000">
                              <a:alpha val="45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D5EFAC1" wp14:editId="6FC6B014">
                    <wp:simplePos x="0" y="0"/>
                    <wp:positionH relativeFrom="column">
                      <wp:posOffset>12895667</wp:posOffset>
                    </wp:positionH>
                    <wp:positionV relativeFrom="paragraph">
                      <wp:posOffset>9171940</wp:posOffset>
                    </wp:positionV>
                    <wp:extent cx="1008993" cy="251854"/>
                    <wp:effectExtent l="0" t="0" r="20320" b="15240"/>
                    <wp:wrapNone/>
                    <wp:docPr id="3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08993" cy="25185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B55A0B0" id="Rectangle 3" o:spid="_x0000_s1026" style="position:absolute;margin-left:1015.4pt;margin-top:722.2pt;width:79.45pt;height:19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" fillcolor="black [3200]" strokecolor="black [1600]" strokeweight="1pt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E26FE6A" wp14:editId="68FB27CF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3504821</wp:posOffset>
                    </wp:positionV>
                    <wp:extent cx="6970395" cy="640080"/>
                    <wp:effectExtent l="19050" t="19050" r="45720" b="41275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5715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7127" w:rsidRDefault="002C7127" w:rsidP="002C7127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 w:rsidRPr="002C7127">
                                  <w:rPr>
                                    <w:b/>
                                    <w:color w:val="FFFFFF" w:themeColor="background1"/>
                                    <w:sz w:val="64"/>
                                    <w:szCs w:val="64"/>
                                  </w:rPr>
                                  <w:t>Relationships Health Education and End Points Curriculum Map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6E26FE6A" id="Rectangle 16" o:spid="_x0000_s1031" style="position:absolute;margin-left:0;margin-top:275.95pt;width:548.85pt;height:50.4pt;z-index:251660288;visibility:visible;mso-wrap-style:square;mso-width-percent:900;mso-height-percent:73;mso-wrap-distance-left:9pt;mso-wrap-distance-top:0;mso-wrap-distance-right:9pt;mso-wrap-distance-bottom:0;mso-position-horizontal:left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" o:allowincell="f" fillcolor="black [3213]" strokecolor="white [3212]" strokeweight="4.5pt">
                    <v:textbox style="mso-fit-shape-to-text:t" inset="14.4pt,,14.4pt">
                      <w:txbxContent>
                        <w:p w:rsidR="002C7127" w:rsidRDefault="002C7127" w:rsidP="002C7127">
                          <w:pPr>
                            <w:pStyle w:val="NoSpacing"/>
                            <w:jc w:val="right"/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2C7127">
                            <w:rPr>
                              <w:b/>
                              <w:color w:val="FFFFFF" w:themeColor="background1"/>
                              <w:sz w:val="64"/>
                              <w:szCs w:val="64"/>
                            </w:rPr>
                            <w:t>Relationships Health Education and End Points Curriculum Map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Tahoma" w:eastAsia="Tahoma" w:hAnsi="Tahoma" w:cs="Tahoma"/>
              <w:sz w:val="17"/>
            </w:rPr>
            <w:br w:type="page"/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"/>
        <w:gridCol w:w="1881"/>
        <w:gridCol w:w="2126"/>
        <w:gridCol w:w="2977"/>
        <w:gridCol w:w="2977"/>
        <w:gridCol w:w="2896"/>
      </w:tblGrid>
      <w:tr w:rsidR="00841D01" w:rsidTr="00162AEA">
        <w:tc>
          <w:tcPr>
            <w:tcW w:w="1091" w:type="dxa"/>
            <w:shd w:val="clear" w:color="auto" w:fill="8EAADB" w:themeFill="accent5" w:themeFillTint="99"/>
          </w:tcPr>
          <w:p w:rsidR="00841D01" w:rsidRDefault="00841D01">
            <w:bookmarkStart w:id="0" w:name="_GoBack" w:colFirst="2" w:colLast="5"/>
            <w:r>
              <w:lastRenderedPageBreak/>
              <w:t xml:space="preserve">Module </w:t>
            </w:r>
          </w:p>
        </w:tc>
        <w:tc>
          <w:tcPr>
            <w:tcW w:w="1881" w:type="dxa"/>
            <w:shd w:val="clear" w:color="auto" w:fill="8EAADB" w:themeFill="accent5" w:themeFillTint="99"/>
          </w:tcPr>
          <w:p w:rsidR="00841D01" w:rsidRDefault="00841D01">
            <w:r>
              <w:t xml:space="preserve">Unit </w:t>
            </w:r>
          </w:p>
        </w:tc>
        <w:tc>
          <w:tcPr>
            <w:tcW w:w="2126" w:type="dxa"/>
            <w:shd w:val="clear" w:color="auto" w:fill="8EAADB" w:themeFill="accent5" w:themeFillTint="99"/>
          </w:tcPr>
          <w:p w:rsidR="00841D01" w:rsidRDefault="00841D01">
            <w:r>
              <w:t>EYFS</w:t>
            </w:r>
          </w:p>
        </w:tc>
        <w:tc>
          <w:tcPr>
            <w:tcW w:w="2977" w:type="dxa"/>
            <w:shd w:val="clear" w:color="auto" w:fill="8EAADB" w:themeFill="accent5" w:themeFillTint="99"/>
          </w:tcPr>
          <w:p w:rsidR="00841D01" w:rsidRDefault="00841D01">
            <w:r>
              <w:t xml:space="preserve">Key Stage 1 </w:t>
            </w:r>
          </w:p>
        </w:tc>
        <w:tc>
          <w:tcPr>
            <w:tcW w:w="2977" w:type="dxa"/>
            <w:shd w:val="clear" w:color="auto" w:fill="8EAADB" w:themeFill="accent5" w:themeFillTint="99"/>
          </w:tcPr>
          <w:p w:rsidR="00841D01" w:rsidRDefault="00841D01">
            <w:r>
              <w:t xml:space="preserve">Lower Key Stage 2 </w:t>
            </w:r>
          </w:p>
        </w:tc>
        <w:tc>
          <w:tcPr>
            <w:tcW w:w="2896" w:type="dxa"/>
            <w:shd w:val="clear" w:color="auto" w:fill="8EAADB" w:themeFill="accent5" w:themeFillTint="99"/>
          </w:tcPr>
          <w:p w:rsidR="00841D01" w:rsidRDefault="00841D01">
            <w:r>
              <w:t>Upper Key Stage 2</w:t>
            </w:r>
          </w:p>
        </w:tc>
      </w:tr>
      <w:bookmarkEnd w:id="0"/>
      <w:tr w:rsidR="00B97C8D" w:rsidTr="00162AEA">
        <w:tc>
          <w:tcPr>
            <w:tcW w:w="1091" w:type="dxa"/>
            <w:vMerge w:val="restart"/>
            <w:shd w:val="clear" w:color="auto" w:fill="8EAADB" w:themeFill="accent5" w:themeFillTint="99"/>
            <w:textDirection w:val="btLr"/>
          </w:tcPr>
          <w:p w:rsidR="00B97C8D" w:rsidRDefault="00B97C8D" w:rsidP="002C7127">
            <w:pPr>
              <w:ind w:left="113" w:right="113"/>
            </w:pPr>
            <w:r>
              <w:t xml:space="preserve">Created and loved by God </w:t>
            </w:r>
          </w:p>
        </w:tc>
        <w:tc>
          <w:tcPr>
            <w:tcW w:w="1881" w:type="dxa"/>
            <w:shd w:val="clear" w:color="auto" w:fill="8EAADB" w:themeFill="accent5" w:themeFillTint="99"/>
          </w:tcPr>
          <w:p w:rsidR="00B97C8D" w:rsidRDefault="00B97C8D">
            <w:r>
              <w:t xml:space="preserve">Religious understanding </w:t>
            </w:r>
          </w:p>
        </w:tc>
        <w:tc>
          <w:tcPr>
            <w:tcW w:w="2126" w:type="dxa"/>
          </w:tcPr>
          <w:p w:rsidR="00B97C8D" w:rsidRPr="0021121B" w:rsidRDefault="00B97C8D">
            <w:pPr>
              <w:rPr>
                <w:sz w:val="18"/>
              </w:rPr>
            </w:pPr>
            <w:r w:rsidRPr="0021121B">
              <w:rPr>
                <w:sz w:val="18"/>
              </w:rPr>
              <w:t xml:space="preserve">To know we are created differently by God and that we are special </w:t>
            </w:r>
          </w:p>
        </w:tc>
        <w:tc>
          <w:tcPr>
            <w:tcW w:w="2977" w:type="dxa"/>
          </w:tcPr>
          <w:p w:rsidR="00B97C8D" w:rsidRPr="00BD6127" w:rsidRDefault="00D14DA3">
            <w:pPr>
              <w:rPr>
                <w:sz w:val="18"/>
              </w:rPr>
            </w:pPr>
            <w:r w:rsidRPr="00BD6127">
              <w:rPr>
                <w:sz w:val="18"/>
              </w:rPr>
              <w:t xml:space="preserve">To know that God has created us to love and serve him. </w:t>
            </w:r>
          </w:p>
          <w:p w:rsidR="00D14DA3" w:rsidRPr="00BD6127" w:rsidRDefault="00D14DA3">
            <w:pPr>
              <w:rPr>
                <w:sz w:val="18"/>
              </w:rPr>
            </w:pPr>
            <w:r w:rsidRPr="00BD6127">
              <w:rPr>
                <w:sz w:val="18"/>
              </w:rPr>
              <w:t xml:space="preserve">To know </w:t>
            </w:r>
            <w:proofErr w:type="gramStart"/>
            <w:r w:rsidRPr="00BD6127">
              <w:rPr>
                <w:sz w:val="18"/>
              </w:rPr>
              <w:t>who</w:t>
            </w:r>
            <w:proofErr w:type="gramEnd"/>
            <w:r w:rsidRPr="00BD6127">
              <w:rPr>
                <w:sz w:val="18"/>
              </w:rPr>
              <w:t xml:space="preserve"> we are matters and what </w:t>
            </w:r>
            <w:r w:rsidR="00BD6127" w:rsidRPr="00BD6127">
              <w:rPr>
                <w:sz w:val="18"/>
              </w:rPr>
              <w:t xml:space="preserve">we do matters. </w:t>
            </w:r>
          </w:p>
        </w:tc>
        <w:tc>
          <w:tcPr>
            <w:tcW w:w="2977" w:type="dxa"/>
          </w:tcPr>
          <w:p w:rsidR="00B97C8D" w:rsidRPr="00EE07C8" w:rsidRDefault="00EE07C8">
            <w:pPr>
              <w:rPr>
                <w:sz w:val="18"/>
              </w:rPr>
            </w:pPr>
            <w:r w:rsidRPr="00EE07C8">
              <w:rPr>
                <w:sz w:val="18"/>
              </w:rPr>
              <w:t xml:space="preserve">To know every life is precious from conception to death. </w:t>
            </w:r>
          </w:p>
          <w:p w:rsidR="00EE07C8" w:rsidRDefault="00EE07C8">
            <w:pPr>
              <w:rPr>
                <w:sz w:val="18"/>
              </w:rPr>
            </w:pPr>
            <w:r w:rsidRPr="00EE07C8">
              <w:rPr>
                <w:sz w:val="18"/>
              </w:rPr>
              <w:t xml:space="preserve">To know how to grow in our relationship with God. </w:t>
            </w:r>
          </w:p>
          <w:p w:rsidR="003928E4" w:rsidRDefault="003928E4">
            <w:r>
              <w:rPr>
                <w:sz w:val="18"/>
              </w:rPr>
              <w:t xml:space="preserve">To know that by regularly receiving the sacrament of reconciliation we grow in good deeds. </w:t>
            </w:r>
          </w:p>
        </w:tc>
        <w:tc>
          <w:tcPr>
            <w:tcW w:w="2896" w:type="dxa"/>
          </w:tcPr>
          <w:p w:rsidR="00B97C8D" w:rsidRPr="003907F0" w:rsidRDefault="003907F0">
            <w:pPr>
              <w:rPr>
                <w:sz w:val="18"/>
              </w:rPr>
            </w:pPr>
            <w:r w:rsidRPr="003907F0">
              <w:rPr>
                <w:sz w:val="18"/>
              </w:rPr>
              <w:t>To know God has created us and wants us to put our faith in him.</w:t>
            </w:r>
          </w:p>
          <w:p w:rsidR="003907F0" w:rsidRDefault="003907F0" w:rsidP="003907F0">
            <w:r w:rsidRPr="003907F0">
              <w:rPr>
                <w:sz w:val="18"/>
              </w:rPr>
              <w:t xml:space="preserve">To know becoming an adult is a phase of life. </w:t>
            </w:r>
          </w:p>
        </w:tc>
      </w:tr>
      <w:tr w:rsidR="00B97C8D" w:rsidTr="00162AEA">
        <w:tc>
          <w:tcPr>
            <w:tcW w:w="1091" w:type="dxa"/>
            <w:vMerge/>
            <w:shd w:val="clear" w:color="auto" w:fill="8EAADB" w:themeFill="accent5" w:themeFillTint="99"/>
          </w:tcPr>
          <w:p w:rsidR="00B97C8D" w:rsidRDefault="00B97C8D"/>
        </w:tc>
        <w:tc>
          <w:tcPr>
            <w:tcW w:w="1881" w:type="dxa"/>
            <w:shd w:val="clear" w:color="auto" w:fill="8EAADB" w:themeFill="accent5" w:themeFillTint="99"/>
          </w:tcPr>
          <w:p w:rsidR="00B97C8D" w:rsidRDefault="00B97C8D">
            <w:r>
              <w:t xml:space="preserve">Me, My Body and My Health </w:t>
            </w:r>
          </w:p>
        </w:tc>
        <w:tc>
          <w:tcPr>
            <w:tcW w:w="2126" w:type="dxa"/>
          </w:tcPr>
          <w:p w:rsidR="00B97C8D" w:rsidRPr="0021121B" w:rsidRDefault="00B97C8D">
            <w:pPr>
              <w:rPr>
                <w:sz w:val="18"/>
              </w:rPr>
            </w:pPr>
            <w:r w:rsidRPr="0021121B">
              <w:rPr>
                <w:sz w:val="18"/>
              </w:rPr>
              <w:t xml:space="preserve">To know we all have different gifts and talents. </w:t>
            </w:r>
          </w:p>
          <w:p w:rsidR="00B97C8D" w:rsidRPr="0021121B" w:rsidRDefault="00B97C8D">
            <w:pPr>
              <w:rPr>
                <w:sz w:val="18"/>
              </w:rPr>
            </w:pPr>
            <w:r w:rsidRPr="0021121B">
              <w:rPr>
                <w:sz w:val="18"/>
              </w:rPr>
              <w:t xml:space="preserve">To know the correct names for the different parts of our body. </w:t>
            </w:r>
          </w:p>
          <w:p w:rsidR="00B97C8D" w:rsidRPr="0021121B" w:rsidRDefault="00B97C8D">
            <w:pPr>
              <w:rPr>
                <w:sz w:val="18"/>
              </w:rPr>
            </w:pPr>
            <w:r w:rsidRPr="0021121B">
              <w:rPr>
                <w:sz w:val="18"/>
              </w:rPr>
              <w:t xml:space="preserve">To know we need to look after our bodies. </w:t>
            </w:r>
          </w:p>
        </w:tc>
        <w:tc>
          <w:tcPr>
            <w:tcW w:w="2977" w:type="dxa"/>
          </w:tcPr>
          <w:p w:rsidR="00B97C8D" w:rsidRDefault="00BD6127">
            <w:pPr>
              <w:rPr>
                <w:sz w:val="18"/>
              </w:rPr>
            </w:pPr>
            <w:r w:rsidRPr="00BD6127">
              <w:rPr>
                <w:sz w:val="18"/>
              </w:rPr>
              <w:t xml:space="preserve">To know that girls and boys have been created by God to be both similar and different. </w:t>
            </w:r>
          </w:p>
          <w:p w:rsidR="00BD6127" w:rsidRDefault="00BD6127">
            <w:pPr>
              <w:rPr>
                <w:sz w:val="18"/>
              </w:rPr>
            </w:pPr>
            <w:r>
              <w:rPr>
                <w:sz w:val="18"/>
              </w:rPr>
              <w:t xml:space="preserve">To know what constitutes a healthy lifestyle. </w:t>
            </w:r>
          </w:p>
          <w:p w:rsidR="00BD6127" w:rsidRPr="00BD6127" w:rsidRDefault="00BD6127">
            <w:pPr>
              <w:rPr>
                <w:sz w:val="18"/>
              </w:rPr>
            </w:pPr>
            <w:r>
              <w:rPr>
                <w:sz w:val="18"/>
              </w:rPr>
              <w:t xml:space="preserve">To know how to maintain personal hygiene. </w:t>
            </w:r>
          </w:p>
        </w:tc>
        <w:tc>
          <w:tcPr>
            <w:tcW w:w="2977" w:type="dxa"/>
          </w:tcPr>
          <w:p w:rsidR="003928E4" w:rsidRPr="003928E4" w:rsidRDefault="003928E4">
            <w:pPr>
              <w:rPr>
                <w:sz w:val="18"/>
              </w:rPr>
            </w:pPr>
            <w:r w:rsidRPr="003928E4">
              <w:rPr>
                <w:sz w:val="18"/>
              </w:rPr>
              <w:t>To learn about self-confidence.</w:t>
            </w:r>
          </w:p>
          <w:p w:rsidR="003928E4" w:rsidRPr="003928E4" w:rsidRDefault="003928E4">
            <w:pPr>
              <w:rPr>
                <w:sz w:val="18"/>
              </w:rPr>
            </w:pPr>
            <w:r w:rsidRPr="003928E4">
              <w:rPr>
                <w:sz w:val="18"/>
              </w:rPr>
              <w:t xml:space="preserve">To learn about respecting their bodies as a gift from God. </w:t>
            </w:r>
          </w:p>
          <w:p w:rsidR="003928E4" w:rsidRPr="003928E4" w:rsidRDefault="003928E4">
            <w:pPr>
              <w:rPr>
                <w:sz w:val="18"/>
              </w:rPr>
            </w:pPr>
            <w:r w:rsidRPr="003928E4">
              <w:rPr>
                <w:sz w:val="18"/>
              </w:rPr>
              <w:t xml:space="preserve">Learn about puberty. </w:t>
            </w:r>
          </w:p>
          <w:p w:rsidR="00B97C8D" w:rsidRDefault="003928E4">
            <w:r w:rsidRPr="003928E4">
              <w:rPr>
                <w:sz w:val="18"/>
              </w:rPr>
              <w:t xml:space="preserve">Learn correct names and changes in their bodies.  </w:t>
            </w:r>
          </w:p>
        </w:tc>
        <w:tc>
          <w:tcPr>
            <w:tcW w:w="2896" w:type="dxa"/>
          </w:tcPr>
          <w:p w:rsidR="00B97C8D" w:rsidRPr="00E139CB" w:rsidRDefault="00E139CB" w:rsidP="00E139CB">
            <w:pPr>
              <w:rPr>
                <w:sz w:val="18"/>
              </w:rPr>
            </w:pPr>
            <w:r w:rsidRPr="00E139CB">
              <w:rPr>
                <w:sz w:val="18"/>
              </w:rPr>
              <w:t xml:space="preserve">To understand we can use our similarities and differences together. </w:t>
            </w:r>
          </w:p>
          <w:p w:rsidR="00E139CB" w:rsidRPr="00E139CB" w:rsidRDefault="00E139CB" w:rsidP="00E139CB">
            <w:pPr>
              <w:rPr>
                <w:sz w:val="18"/>
              </w:rPr>
            </w:pPr>
            <w:r w:rsidRPr="00E139CB">
              <w:rPr>
                <w:sz w:val="18"/>
              </w:rPr>
              <w:t xml:space="preserve">To learn about the changes is girls and boys bodies. </w:t>
            </w:r>
          </w:p>
          <w:p w:rsidR="00E139CB" w:rsidRDefault="00E139CB" w:rsidP="00E139CB">
            <w:r w:rsidRPr="00E139CB">
              <w:rPr>
                <w:sz w:val="18"/>
              </w:rPr>
              <w:t xml:space="preserve">How to make good choices that </w:t>
            </w:r>
            <w:proofErr w:type="gramStart"/>
            <w:r w:rsidRPr="00E139CB">
              <w:rPr>
                <w:sz w:val="18"/>
              </w:rPr>
              <w:t>impact</w:t>
            </w:r>
            <w:proofErr w:type="gramEnd"/>
            <w:r w:rsidRPr="00E139CB">
              <w:rPr>
                <w:sz w:val="18"/>
              </w:rPr>
              <w:t xml:space="preserve"> our health. </w:t>
            </w:r>
          </w:p>
        </w:tc>
      </w:tr>
      <w:tr w:rsidR="00B97C8D" w:rsidTr="00162AEA">
        <w:trPr>
          <w:trHeight w:val="994"/>
        </w:trPr>
        <w:tc>
          <w:tcPr>
            <w:tcW w:w="1091" w:type="dxa"/>
            <w:vMerge/>
            <w:shd w:val="clear" w:color="auto" w:fill="8EAADB" w:themeFill="accent5" w:themeFillTint="99"/>
          </w:tcPr>
          <w:p w:rsidR="00B97C8D" w:rsidRDefault="00B97C8D"/>
        </w:tc>
        <w:tc>
          <w:tcPr>
            <w:tcW w:w="1881" w:type="dxa"/>
            <w:shd w:val="clear" w:color="auto" w:fill="8EAADB" w:themeFill="accent5" w:themeFillTint="99"/>
          </w:tcPr>
          <w:p w:rsidR="00B97C8D" w:rsidRDefault="00B97C8D">
            <w:r>
              <w:t xml:space="preserve">Emotional Wellbeing </w:t>
            </w:r>
          </w:p>
        </w:tc>
        <w:tc>
          <w:tcPr>
            <w:tcW w:w="2126" w:type="dxa"/>
          </w:tcPr>
          <w:p w:rsidR="00B97C8D" w:rsidRPr="0021121B" w:rsidRDefault="00B97C8D">
            <w:pPr>
              <w:rPr>
                <w:sz w:val="18"/>
              </w:rPr>
            </w:pPr>
            <w:r w:rsidRPr="0021121B">
              <w:rPr>
                <w:sz w:val="18"/>
              </w:rPr>
              <w:t xml:space="preserve">To understand different likes and dislikes. </w:t>
            </w:r>
          </w:p>
          <w:p w:rsidR="00B97C8D" w:rsidRPr="0021121B" w:rsidRDefault="00B97C8D">
            <w:pPr>
              <w:rPr>
                <w:sz w:val="18"/>
              </w:rPr>
            </w:pPr>
            <w:r w:rsidRPr="0021121B">
              <w:rPr>
                <w:sz w:val="18"/>
              </w:rPr>
              <w:t xml:space="preserve">To understand emotions. </w:t>
            </w:r>
          </w:p>
          <w:p w:rsidR="00B97C8D" w:rsidRDefault="00B97C8D">
            <w:r w:rsidRPr="0021121B">
              <w:rPr>
                <w:sz w:val="18"/>
              </w:rPr>
              <w:t xml:space="preserve">To know life stages from birth to death. </w:t>
            </w:r>
          </w:p>
        </w:tc>
        <w:tc>
          <w:tcPr>
            <w:tcW w:w="2977" w:type="dxa"/>
          </w:tcPr>
          <w:p w:rsidR="00B97C8D" w:rsidRPr="00BC7549" w:rsidRDefault="00BC7549">
            <w:pPr>
              <w:rPr>
                <w:sz w:val="18"/>
              </w:rPr>
            </w:pPr>
            <w:r w:rsidRPr="00BC7549">
              <w:rPr>
                <w:sz w:val="18"/>
              </w:rPr>
              <w:t xml:space="preserve">To know language to describe our feelings. </w:t>
            </w:r>
          </w:p>
          <w:p w:rsidR="00BC7549" w:rsidRPr="00BC7549" w:rsidRDefault="00BC7549">
            <w:pPr>
              <w:rPr>
                <w:sz w:val="18"/>
              </w:rPr>
            </w:pPr>
            <w:r w:rsidRPr="00BC7549">
              <w:rPr>
                <w:sz w:val="18"/>
              </w:rPr>
              <w:t xml:space="preserve">To understand the difference between feelings and actions. </w:t>
            </w:r>
          </w:p>
          <w:p w:rsidR="00BC7549" w:rsidRDefault="00BC7549">
            <w:r w:rsidRPr="00BC7549">
              <w:rPr>
                <w:sz w:val="18"/>
              </w:rPr>
              <w:t xml:space="preserve">To know choices have consequences. </w:t>
            </w:r>
          </w:p>
        </w:tc>
        <w:tc>
          <w:tcPr>
            <w:tcW w:w="2977" w:type="dxa"/>
          </w:tcPr>
          <w:p w:rsidR="00B97C8D" w:rsidRPr="008B2292" w:rsidRDefault="008B2292">
            <w:pPr>
              <w:rPr>
                <w:sz w:val="18"/>
              </w:rPr>
            </w:pPr>
            <w:r w:rsidRPr="008B2292">
              <w:rPr>
                <w:sz w:val="18"/>
              </w:rPr>
              <w:t xml:space="preserve">To learn how emotions change as we grow. </w:t>
            </w:r>
          </w:p>
          <w:p w:rsidR="008B2292" w:rsidRPr="008B2292" w:rsidRDefault="008B2292">
            <w:pPr>
              <w:rPr>
                <w:sz w:val="18"/>
              </w:rPr>
            </w:pPr>
            <w:r w:rsidRPr="008B2292">
              <w:rPr>
                <w:sz w:val="18"/>
              </w:rPr>
              <w:t xml:space="preserve">To look at images in the media and misrepresentation. </w:t>
            </w:r>
          </w:p>
          <w:p w:rsidR="008B2292" w:rsidRPr="008B2292" w:rsidRDefault="008B2292">
            <w:pPr>
              <w:rPr>
                <w:sz w:val="18"/>
              </w:rPr>
            </w:pPr>
            <w:r w:rsidRPr="008B2292">
              <w:rPr>
                <w:sz w:val="18"/>
              </w:rPr>
              <w:t xml:space="preserve">To learn about wrong and risky behaviour. </w:t>
            </w:r>
          </w:p>
          <w:p w:rsidR="008B2292" w:rsidRDefault="008B2292">
            <w:r w:rsidRPr="008B2292">
              <w:rPr>
                <w:sz w:val="18"/>
              </w:rPr>
              <w:t xml:space="preserve">To learn about how they </w:t>
            </w:r>
            <w:proofErr w:type="gramStart"/>
            <w:r w:rsidRPr="008B2292">
              <w:rPr>
                <w:sz w:val="18"/>
              </w:rPr>
              <w:t>were made</w:t>
            </w:r>
            <w:proofErr w:type="gramEnd"/>
            <w:r w:rsidRPr="008B2292">
              <w:rPr>
                <w:sz w:val="18"/>
              </w:rPr>
              <w:t xml:space="preserve">. </w:t>
            </w:r>
          </w:p>
        </w:tc>
        <w:tc>
          <w:tcPr>
            <w:tcW w:w="2896" w:type="dxa"/>
          </w:tcPr>
          <w:p w:rsidR="00B97C8D" w:rsidRPr="005A5BDE" w:rsidRDefault="00E139CB">
            <w:pPr>
              <w:rPr>
                <w:sz w:val="18"/>
              </w:rPr>
            </w:pPr>
            <w:r w:rsidRPr="005A5BDE">
              <w:rPr>
                <w:sz w:val="18"/>
              </w:rPr>
              <w:t xml:space="preserve">To look at body image in relation to the media and thankfulness. </w:t>
            </w:r>
          </w:p>
          <w:p w:rsidR="00E139CB" w:rsidRPr="005A5BDE" w:rsidRDefault="00E139CB">
            <w:pPr>
              <w:rPr>
                <w:sz w:val="18"/>
              </w:rPr>
            </w:pPr>
            <w:r w:rsidRPr="005A5BDE">
              <w:rPr>
                <w:sz w:val="18"/>
              </w:rPr>
              <w:t xml:space="preserve">To understand the range and intensity of feelings. </w:t>
            </w:r>
          </w:p>
          <w:p w:rsidR="00E139CB" w:rsidRDefault="005A5BDE" w:rsidP="005A5BDE">
            <w:pPr>
              <w:rPr>
                <w:sz w:val="18"/>
              </w:rPr>
            </w:pPr>
            <w:r w:rsidRPr="005A5BDE">
              <w:rPr>
                <w:sz w:val="18"/>
              </w:rPr>
              <w:t xml:space="preserve">To recognise harmful and harmless content online. </w:t>
            </w:r>
          </w:p>
          <w:p w:rsidR="005A5BDE" w:rsidRPr="005A5BDE" w:rsidRDefault="005A5BDE" w:rsidP="005A5BDE">
            <w:pPr>
              <w:rPr>
                <w:sz w:val="18"/>
              </w:rPr>
            </w:pPr>
            <w:r>
              <w:rPr>
                <w:sz w:val="18"/>
              </w:rPr>
              <w:t xml:space="preserve">How a baby grows and develops in </w:t>
            </w:r>
            <w:proofErr w:type="spellStart"/>
            <w:proofErr w:type="gramStart"/>
            <w:r>
              <w:rPr>
                <w:sz w:val="18"/>
              </w:rPr>
              <w:t>it’s</w:t>
            </w:r>
            <w:proofErr w:type="spellEnd"/>
            <w:proofErr w:type="gramEnd"/>
            <w:r>
              <w:rPr>
                <w:sz w:val="18"/>
              </w:rPr>
              <w:t xml:space="preserve"> mother’s womb. </w:t>
            </w:r>
          </w:p>
        </w:tc>
      </w:tr>
      <w:tr w:rsidR="00B97C8D" w:rsidTr="00162AEA">
        <w:trPr>
          <w:cantSplit/>
          <w:trHeight w:val="1134"/>
        </w:trPr>
        <w:tc>
          <w:tcPr>
            <w:tcW w:w="1091" w:type="dxa"/>
            <w:vMerge w:val="restart"/>
            <w:shd w:val="clear" w:color="auto" w:fill="8EAADB" w:themeFill="accent5" w:themeFillTint="99"/>
            <w:textDirection w:val="btLr"/>
          </w:tcPr>
          <w:p w:rsidR="00B97C8D" w:rsidRDefault="00B97C8D" w:rsidP="0021121B">
            <w:pPr>
              <w:ind w:left="113" w:right="113"/>
            </w:pPr>
            <w:r>
              <w:t xml:space="preserve">Created to love others (this topic covers child on child abuse) </w:t>
            </w:r>
          </w:p>
        </w:tc>
        <w:tc>
          <w:tcPr>
            <w:tcW w:w="1881" w:type="dxa"/>
            <w:shd w:val="clear" w:color="auto" w:fill="8EAADB" w:themeFill="accent5" w:themeFillTint="99"/>
          </w:tcPr>
          <w:p w:rsidR="00B97C8D" w:rsidRDefault="00B97C8D">
            <w:r>
              <w:t>Religious U</w:t>
            </w:r>
            <w:r>
              <w:t>nderstanding</w:t>
            </w:r>
          </w:p>
        </w:tc>
        <w:tc>
          <w:tcPr>
            <w:tcW w:w="2126" w:type="dxa"/>
          </w:tcPr>
          <w:p w:rsidR="00B97C8D" w:rsidRPr="00B4020C" w:rsidRDefault="00B97C8D">
            <w:pPr>
              <w:rPr>
                <w:sz w:val="18"/>
              </w:rPr>
            </w:pPr>
            <w:r w:rsidRPr="00B4020C">
              <w:rPr>
                <w:sz w:val="18"/>
              </w:rPr>
              <w:t xml:space="preserve">To </w:t>
            </w:r>
            <w:r w:rsidR="00B4020C" w:rsidRPr="00B4020C">
              <w:rPr>
                <w:sz w:val="18"/>
              </w:rPr>
              <w:t xml:space="preserve">understand we are part of God’s family. </w:t>
            </w:r>
            <w:r w:rsidRPr="00B4020C">
              <w:rPr>
                <w:sz w:val="18"/>
              </w:rPr>
              <w:t xml:space="preserve"> </w:t>
            </w:r>
          </w:p>
          <w:p w:rsidR="00B97C8D" w:rsidRPr="00B4020C" w:rsidRDefault="00B97C8D">
            <w:pPr>
              <w:rPr>
                <w:sz w:val="18"/>
              </w:rPr>
            </w:pPr>
            <w:r w:rsidRPr="00B4020C">
              <w:rPr>
                <w:sz w:val="18"/>
              </w:rPr>
              <w:t xml:space="preserve"> </w:t>
            </w:r>
          </w:p>
        </w:tc>
        <w:tc>
          <w:tcPr>
            <w:tcW w:w="2977" w:type="dxa"/>
          </w:tcPr>
          <w:p w:rsidR="00B97C8D" w:rsidRDefault="0053217E">
            <w:pPr>
              <w:rPr>
                <w:sz w:val="18"/>
              </w:rPr>
            </w:pPr>
            <w:r w:rsidRPr="0053217E">
              <w:rPr>
                <w:sz w:val="18"/>
              </w:rPr>
              <w:t xml:space="preserve">To know Jesus cared for others and his expectations of them. </w:t>
            </w:r>
          </w:p>
          <w:p w:rsidR="0053217E" w:rsidRDefault="00022262">
            <w:r>
              <w:rPr>
                <w:sz w:val="18"/>
              </w:rPr>
              <w:t xml:space="preserve">To know we should love other people </w:t>
            </w:r>
            <w:r w:rsidR="00FF3A0C">
              <w:rPr>
                <w:sz w:val="18"/>
              </w:rPr>
              <w:t xml:space="preserve">the same way God loves. </w:t>
            </w:r>
          </w:p>
        </w:tc>
        <w:tc>
          <w:tcPr>
            <w:tcW w:w="2977" w:type="dxa"/>
          </w:tcPr>
          <w:p w:rsidR="00B97C8D" w:rsidRPr="00B42605" w:rsidRDefault="008B2292">
            <w:pPr>
              <w:rPr>
                <w:sz w:val="18"/>
              </w:rPr>
            </w:pPr>
            <w:r w:rsidRPr="00B42605">
              <w:rPr>
                <w:sz w:val="18"/>
              </w:rPr>
              <w:t>To learn about Jesus as a friend.</w:t>
            </w:r>
          </w:p>
        </w:tc>
        <w:tc>
          <w:tcPr>
            <w:tcW w:w="2896" w:type="dxa"/>
          </w:tcPr>
          <w:p w:rsidR="00B97C8D" w:rsidRPr="005A5BDE" w:rsidRDefault="005A5BDE">
            <w:pPr>
              <w:rPr>
                <w:sz w:val="18"/>
              </w:rPr>
            </w:pPr>
            <w:r w:rsidRPr="005A5BDE">
              <w:rPr>
                <w:sz w:val="18"/>
              </w:rPr>
              <w:t xml:space="preserve">To know God calls us to love others. </w:t>
            </w:r>
          </w:p>
          <w:p w:rsidR="005A5BDE" w:rsidRDefault="005A5BDE">
            <w:r w:rsidRPr="005A5BDE">
              <w:rPr>
                <w:sz w:val="18"/>
              </w:rPr>
              <w:t xml:space="preserve">To know how we can participate in God’s love. </w:t>
            </w:r>
          </w:p>
        </w:tc>
      </w:tr>
      <w:tr w:rsidR="00B97C8D" w:rsidTr="00162AEA">
        <w:tc>
          <w:tcPr>
            <w:tcW w:w="1091" w:type="dxa"/>
            <w:vMerge/>
            <w:shd w:val="clear" w:color="auto" w:fill="8EAADB" w:themeFill="accent5" w:themeFillTint="99"/>
          </w:tcPr>
          <w:p w:rsidR="00B97C8D" w:rsidRDefault="00B97C8D"/>
        </w:tc>
        <w:tc>
          <w:tcPr>
            <w:tcW w:w="1881" w:type="dxa"/>
            <w:shd w:val="clear" w:color="auto" w:fill="8EAADB" w:themeFill="accent5" w:themeFillTint="99"/>
          </w:tcPr>
          <w:p w:rsidR="00B97C8D" w:rsidRDefault="00B97C8D">
            <w:r>
              <w:t xml:space="preserve">Personal Relationships </w:t>
            </w:r>
          </w:p>
          <w:p w:rsidR="00B97C8D" w:rsidRDefault="00B97C8D"/>
        </w:tc>
        <w:tc>
          <w:tcPr>
            <w:tcW w:w="2126" w:type="dxa"/>
          </w:tcPr>
          <w:p w:rsidR="00B4020C" w:rsidRPr="00B4020C" w:rsidRDefault="00B4020C" w:rsidP="00B4020C">
            <w:pPr>
              <w:rPr>
                <w:sz w:val="18"/>
              </w:rPr>
            </w:pPr>
            <w:r w:rsidRPr="00B4020C">
              <w:rPr>
                <w:sz w:val="18"/>
              </w:rPr>
              <w:t xml:space="preserve">To learn how their behaviour affects others. </w:t>
            </w:r>
          </w:p>
          <w:p w:rsidR="00B97C8D" w:rsidRDefault="00B4020C" w:rsidP="00B4020C">
            <w:pPr>
              <w:rPr>
                <w:sz w:val="18"/>
              </w:rPr>
            </w:pPr>
            <w:r w:rsidRPr="00B4020C">
              <w:rPr>
                <w:sz w:val="18"/>
              </w:rPr>
              <w:t>To understand the characteristics of positive and negative behaviours.</w:t>
            </w:r>
          </w:p>
          <w:p w:rsidR="00B4020C" w:rsidRPr="00B4020C" w:rsidRDefault="00B4020C" w:rsidP="00B4020C">
            <w:pPr>
              <w:rPr>
                <w:sz w:val="18"/>
              </w:rPr>
            </w:pPr>
            <w:r>
              <w:rPr>
                <w:sz w:val="18"/>
              </w:rPr>
              <w:t xml:space="preserve">To recognise that if we have been unkind we should say sorry. </w:t>
            </w:r>
          </w:p>
        </w:tc>
        <w:tc>
          <w:tcPr>
            <w:tcW w:w="2977" w:type="dxa"/>
          </w:tcPr>
          <w:p w:rsidR="00FF3A0C" w:rsidRDefault="00FF3A0C">
            <w:pPr>
              <w:rPr>
                <w:sz w:val="18"/>
              </w:rPr>
            </w:pPr>
            <w:r>
              <w:rPr>
                <w:sz w:val="18"/>
              </w:rPr>
              <w:t>To know d</w:t>
            </w:r>
            <w:r w:rsidRPr="00FF3A0C">
              <w:rPr>
                <w:sz w:val="18"/>
              </w:rPr>
              <w:t>ifferent types of bullying and h</w:t>
            </w:r>
            <w:r>
              <w:rPr>
                <w:sz w:val="18"/>
              </w:rPr>
              <w:t>ow teasing is never acceptable.</w:t>
            </w:r>
          </w:p>
          <w:p w:rsidR="00675FC2" w:rsidRDefault="00675FC2">
            <w:pPr>
              <w:rPr>
                <w:sz w:val="18"/>
              </w:rPr>
            </w:pPr>
            <w:r>
              <w:rPr>
                <w:sz w:val="18"/>
              </w:rPr>
              <w:t xml:space="preserve">The characteristics of </w:t>
            </w:r>
            <w:r w:rsidR="004335C5">
              <w:rPr>
                <w:sz w:val="18"/>
              </w:rPr>
              <w:t xml:space="preserve">positive and negative behaviour. </w:t>
            </w:r>
          </w:p>
          <w:p w:rsidR="00FF3A0C" w:rsidRDefault="00675FC2">
            <w:pPr>
              <w:rPr>
                <w:sz w:val="18"/>
              </w:rPr>
            </w:pPr>
            <w:r>
              <w:rPr>
                <w:sz w:val="18"/>
              </w:rPr>
              <w:t xml:space="preserve">To know we should forgive and say sorry. </w:t>
            </w:r>
          </w:p>
          <w:p w:rsidR="00675FC2" w:rsidRPr="00FF3A0C" w:rsidRDefault="00675FC2">
            <w:pPr>
              <w:rPr>
                <w:sz w:val="18"/>
              </w:rPr>
            </w:pPr>
          </w:p>
        </w:tc>
        <w:tc>
          <w:tcPr>
            <w:tcW w:w="2977" w:type="dxa"/>
          </w:tcPr>
          <w:p w:rsidR="00B97C8D" w:rsidRPr="00B42605" w:rsidRDefault="008B2292">
            <w:pPr>
              <w:rPr>
                <w:sz w:val="18"/>
              </w:rPr>
            </w:pPr>
            <w:r w:rsidRPr="00B42605">
              <w:rPr>
                <w:sz w:val="18"/>
              </w:rPr>
              <w:t xml:space="preserve">How to maintain good and healthy </w:t>
            </w:r>
            <w:r w:rsidR="00B42605" w:rsidRPr="00B42605">
              <w:rPr>
                <w:sz w:val="18"/>
              </w:rPr>
              <w:t xml:space="preserve">relationships. </w:t>
            </w:r>
          </w:p>
          <w:p w:rsidR="00B42605" w:rsidRPr="00B42605" w:rsidRDefault="00B42605">
            <w:pPr>
              <w:rPr>
                <w:sz w:val="18"/>
              </w:rPr>
            </w:pPr>
            <w:r w:rsidRPr="00B42605">
              <w:rPr>
                <w:sz w:val="18"/>
              </w:rPr>
              <w:t xml:space="preserve">To know the different types of relationships. </w:t>
            </w:r>
          </w:p>
          <w:p w:rsidR="00B42605" w:rsidRPr="00B42605" w:rsidRDefault="00B42605">
            <w:pPr>
              <w:rPr>
                <w:sz w:val="18"/>
              </w:rPr>
            </w:pPr>
            <w:r w:rsidRPr="00B42605">
              <w:rPr>
                <w:sz w:val="18"/>
              </w:rPr>
              <w:t xml:space="preserve">Develop </w:t>
            </w:r>
            <w:proofErr w:type="gramStart"/>
            <w:r w:rsidRPr="00B42605">
              <w:rPr>
                <w:sz w:val="18"/>
              </w:rPr>
              <w:t>a greater awareness of bullying (and cyber-bullying) and how to respond to this</w:t>
            </w:r>
            <w:proofErr w:type="gramEnd"/>
            <w:r w:rsidRPr="00B42605">
              <w:rPr>
                <w:sz w:val="18"/>
              </w:rPr>
              <w:t xml:space="preserve">. </w:t>
            </w:r>
          </w:p>
        </w:tc>
        <w:tc>
          <w:tcPr>
            <w:tcW w:w="2896" w:type="dxa"/>
          </w:tcPr>
          <w:p w:rsidR="00B97C8D" w:rsidRPr="003305B4" w:rsidRDefault="005A5BDE">
            <w:pPr>
              <w:rPr>
                <w:sz w:val="18"/>
              </w:rPr>
            </w:pPr>
            <w:r w:rsidRPr="003305B4">
              <w:rPr>
                <w:sz w:val="18"/>
              </w:rPr>
              <w:t xml:space="preserve">To understand pressure and where it comes from. </w:t>
            </w:r>
          </w:p>
          <w:p w:rsidR="003305B4" w:rsidRPr="003305B4" w:rsidRDefault="003305B4">
            <w:pPr>
              <w:rPr>
                <w:sz w:val="18"/>
              </w:rPr>
            </w:pPr>
            <w:r w:rsidRPr="003305B4">
              <w:rPr>
                <w:sz w:val="18"/>
              </w:rPr>
              <w:t xml:space="preserve">What does bodily autonomy mean? </w:t>
            </w:r>
          </w:p>
          <w:p w:rsidR="003305B4" w:rsidRDefault="003305B4">
            <w:r w:rsidRPr="003305B4">
              <w:rPr>
                <w:sz w:val="18"/>
              </w:rPr>
              <w:t xml:space="preserve">Apply learning on thoughts and feelings to friendships. </w:t>
            </w:r>
          </w:p>
        </w:tc>
      </w:tr>
      <w:tr w:rsidR="00B97C8D" w:rsidTr="00162AEA">
        <w:tc>
          <w:tcPr>
            <w:tcW w:w="1091" w:type="dxa"/>
            <w:vMerge/>
            <w:shd w:val="clear" w:color="auto" w:fill="8EAADB" w:themeFill="accent5" w:themeFillTint="99"/>
          </w:tcPr>
          <w:p w:rsidR="00B97C8D" w:rsidRDefault="00B97C8D"/>
        </w:tc>
        <w:tc>
          <w:tcPr>
            <w:tcW w:w="1881" w:type="dxa"/>
            <w:shd w:val="clear" w:color="auto" w:fill="8EAADB" w:themeFill="accent5" w:themeFillTint="99"/>
          </w:tcPr>
          <w:p w:rsidR="00B97C8D" w:rsidRDefault="00B97C8D">
            <w:r>
              <w:t xml:space="preserve">Keeping Safe </w:t>
            </w:r>
          </w:p>
          <w:p w:rsidR="00B97C8D" w:rsidRDefault="00B97C8D"/>
          <w:p w:rsidR="00B97C8D" w:rsidRDefault="00B97C8D"/>
          <w:p w:rsidR="00B97C8D" w:rsidRDefault="00B97C8D"/>
        </w:tc>
        <w:tc>
          <w:tcPr>
            <w:tcW w:w="2126" w:type="dxa"/>
          </w:tcPr>
          <w:p w:rsidR="00B97C8D" w:rsidRPr="00B6082C" w:rsidRDefault="00880E51">
            <w:pPr>
              <w:rPr>
                <w:sz w:val="18"/>
              </w:rPr>
            </w:pPr>
            <w:r w:rsidRPr="00B6082C">
              <w:rPr>
                <w:sz w:val="18"/>
              </w:rPr>
              <w:lastRenderedPageBreak/>
              <w:t xml:space="preserve">To learn about safe and unsafe situations. </w:t>
            </w:r>
          </w:p>
          <w:p w:rsidR="00880E51" w:rsidRPr="00B6082C" w:rsidRDefault="00880E51">
            <w:pPr>
              <w:rPr>
                <w:sz w:val="18"/>
              </w:rPr>
            </w:pPr>
            <w:r w:rsidRPr="00B6082C">
              <w:rPr>
                <w:sz w:val="18"/>
              </w:rPr>
              <w:t xml:space="preserve">To know who to ask for help. </w:t>
            </w:r>
          </w:p>
          <w:p w:rsidR="00880E51" w:rsidRPr="00B6082C" w:rsidRDefault="0062565C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To learn about </w:t>
            </w:r>
            <w:r w:rsidR="00880E51" w:rsidRPr="00B6082C">
              <w:rPr>
                <w:sz w:val="18"/>
              </w:rPr>
              <w:t xml:space="preserve">medicines. </w:t>
            </w:r>
          </w:p>
        </w:tc>
        <w:tc>
          <w:tcPr>
            <w:tcW w:w="2977" w:type="dxa"/>
          </w:tcPr>
          <w:p w:rsidR="00B97C8D" w:rsidRPr="0062565C" w:rsidRDefault="004335C5">
            <w:pPr>
              <w:rPr>
                <w:sz w:val="18"/>
              </w:rPr>
            </w:pPr>
            <w:r w:rsidRPr="0062565C">
              <w:rPr>
                <w:sz w:val="18"/>
              </w:rPr>
              <w:lastRenderedPageBreak/>
              <w:t xml:space="preserve">To learn about </w:t>
            </w:r>
            <w:proofErr w:type="spellStart"/>
            <w:r w:rsidRPr="0062565C">
              <w:rPr>
                <w:sz w:val="18"/>
              </w:rPr>
              <w:t>saf</w:t>
            </w:r>
            <w:proofErr w:type="spellEnd"/>
            <w:r w:rsidRPr="0062565C">
              <w:rPr>
                <w:sz w:val="18"/>
              </w:rPr>
              <w:t xml:space="preserve"> and unsafe situations (including online) </w:t>
            </w:r>
          </w:p>
          <w:p w:rsidR="004335C5" w:rsidRPr="0062565C" w:rsidRDefault="0062565C">
            <w:pPr>
              <w:rPr>
                <w:sz w:val="18"/>
              </w:rPr>
            </w:pPr>
            <w:r w:rsidRPr="0062565C">
              <w:rPr>
                <w:sz w:val="18"/>
              </w:rPr>
              <w:t xml:space="preserve">To know they are </w:t>
            </w:r>
            <w:proofErr w:type="spellStart"/>
            <w:r w:rsidRPr="0062565C">
              <w:rPr>
                <w:sz w:val="18"/>
              </w:rPr>
              <w:t>entitiled</w:t>
            </w:r>
            <w:proofErr w:type="spellEnd"/>
            <w:r w:rsidRPr="0062565C">
              <w:rPr>
                <w:sz w:val="18"/>
              </w:rPr>
              <w:t xml:space="preserve"> to body privacy. </w:t>
            </w:r>
          </w:p>
          <w:p w:rsidR="0062565C" w:rsidRPr="0062565C" w:rsidRDefault="0062565C">
            <w:pPr>
              <w:rPr>
                <w:sz w:val="18"/>
              </w:rPr>
            </w:pPr>
            <w:r w:rsidRPr="0062565C">
              <w:rPr>
                <w:sz w:val="18"/>
              </w:rPr>
              <w:lastRenderedPageBreak/>
              <w:t xml:space="preserve">To know alcohol and tobacco are harmful substances. </w:t>
            </w:r>
          </w:p>
          <w:p w:rsidR="0062565C" w:rsidRDefault="0062565C">
            <w:pPr>
              <w:rPr>
                <w:sz w:val="18"/>
              </w:rPr>
            </w:pPr>
            <w:r w:rsidRPr="0062565C">
              <w:rPr>
                <w:sz w:val="18"/>
              </w:rPr>
              <w:t xml:space="preserve">To know when they should call 999. </w:t>
            </w:r>
          </w:p>
          <w:p w:rsidR="0062565C" w:rsidRDefault="0062565C"/>
        </w:tc>
        <w:tc>
          <w:tcPr>
            <w:tcW w:w="2977" w:type="dxa"/>
          </w:tcPr>
          <w:p w:rsidR="00B97C8D" w:rsidRPr="00B42605" w:rsidRDefault="00B42605">
            <w:pPr>
              <w:rPr>
                <w:sz w:val="18"/>
              </w:rPr>
            </w:pPr>
            <w:r w:rsidRPr="00B42605">
              <w:rPr>
                <w:sz w:val="18"/>
              </w:rPr>
              <w:lastRenderedPageBreak/>
              <w:t xml:space="preserve">To look at: </w:t>
            </w:r>
          </w:p>
          <w:p w:rsidR="00B42605" w:rsidRPr="00B42605" w:rsidRDefault="00B42605" w:rsidP="00B42605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B42605">
              <w:rPr>
                <w:sz w:val="18"/>
              </w:rPr>
              <w:t xml:space="preserve">Sharing online </w:t>
            </w:r>
          </w:p>
          <w:p w:rsidR="00B42605" w:rsidRPr="00B42605" w:rsidRDefault="00B42605" w:rsidP="00B42605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B42605">
              <w:rPr>
                <w:sz w:val="18"/>
              </w:rPr>
              <w:t xml:space="preserve">Chatting online </w:t>
            </w:r>
          </w:p>
          <w:p w:rsidR="00B42605" w:rsidRPr="00B42605" w:rsidRDefault="00B42605" w:rsidP="00B42605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B42605">
              <w:rPr>
                <w:sz w:val="18"/>
              </w:rPr>
              <w:lastRenderedPageBreak/>
              <w:t xml:space="preserve">How to stay safe in my own body </w:t>
            </w:r>
          </w:p>
          <w:p w:rsidR="00B42605" w:rsidRPr="00B42605" w:rsidRDefault="00B42605" w:rsidP="00B42605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B42605">
              <w:rPr>
                <w:sz w:val="18"/>
              </w:rPr>
              <w:t xml:space="preserve">Drugs, alcohol and tobacco </w:t>
            </w:r>
          </w:p>
          <w:p w:rsidR="00B42605" w:rsidRPr="00B42605" w:rsidRDefault="00B42605" w:rsidP="00B42605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B42605">
              <w:rPr>
                <w:sz w:val="18"/>
              </w:rPr>
              <w:t>First aid heroes</w:t>
            </w:r>
          </w:p>
        </w:tc>
        <w:tc>
          <w:tcPr>
            <w:tcW w:w="2896" w:type="dxa"/>
          </w:tcPr>
          <w:p w:rsidR="00B97C8D" w:rsidRPr="00596090" w:rsidRDefault="003305B4">
            <w:pPr>
              <w:rPr>
                <w:sz w:val="18"/>
              </w:rPr>
            </w:pPr>
            <w:r w:rsidRPr="00596090">
              <w:rPr>
                <w:sz w:val="18"/>
              </w:rPr>
              <w:lastRenderedPageBreak/>
              <w:t xml:space="preserve">To look at: </w:t>
            </w:r>
          </w:p>
          <w:p w:rsidR="003305B4" w:rsidRPr="00596090" w:rsidRDefault="003305B4" w:rsidP="003305B4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596090">
              <w:rPr>
                <w:sz w:val="18"/>
              </w:rPr>
              <w:t xml:space="preserve">Sharing online </w:t>
            </w:r>
          </w:p>
          <w:p w:rsidR="003305B4" w:rsidRPr="00596090" w:rsidRDefault="003305B4" w:rsidP="003305B4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596090">
              <w:rPr>
                <w:sz w:val="18"/>
              </w:rPr>
              <w:t xml:space="preserve">Cyberbullying </w:t>
            </w:r>
          </w:p>
          <w:p w:rsidR="003305B4" w:rsidRPr="00596090" w:rsidRDefault="003305B4" w:rsidP="003305B4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596090">
              <w:rPr>
                <w:sz w:val="18"/>
              </w:rPr>
              <w:t xml:space="preserve">Types of abuse </w:t>
            </w:r>
          </w:p>
          <w:p w:rsidR="003305B4" w:rsidRDefault="003305B4" w:rsidP="00596090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596090">
              <w:rPr>
                <w:sz w:val="18"/>
              </w:rPr>
              <w:lastRenderedPageBreak/>
              <w:t xml:space="preserve">Impacts on lifestyle (negative and positive) </w:t>
            </w:r>
          </w:p>
          <w:p w:rsidR="00596090" w:rsidRDefault="00596090" w:rsidP="00596090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Making good choices </w:t>
            </w:r>
          </w:p>
          <w:p w:rsidR="00596090" w:rsidRPr="00596090" w:rsidRDefault="00596090" w:rsidP="00596090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Giving assistance </w:t>
            </w:r>
          </w:p>
        </w:tc>
      </w:tr>
      <w:tr w:rsidR="00880E51" w:rsidTr="00162AEA">
        <w:tc>
          <w:tcPr>
            <w:tcW w:w="1091" w:type="dxa"/>
            <w:vMerge w:val="restart"/>
            <w:shd w:val="clear" w:color="auto" w:fill="8EAADB" w:themeFill="accent5" w:themeFillTint="99"/>
            <w:textDirection w:val="btLr"/>
          </w:tcPr>
          <w:p w:rsidR="00880E51" w:rsidRDefault="00880E51" w:rsidP="00880E51">
            <w:pPr>
              <w:ind w:left="113" w:right="113"/>
            </w:pPr>
            <w:r>
              <w:lastRenderedPageBreak/>
              <w:t xml:space="preserve">Created to live in community </w:t>
            </w:r>
          </w:p>
        </w:tc>
        <w:tc>
          <w:tcPr>
            <w:tcW w:w="1881" w:type="dxa"/>
            <w:shd w:val="clear" w:color="auto" w:fill="8EAADB" w:themeFill="accent5" w:themeFillTint="99"/>
          </w:tcPr>
          <w:p w:rsidR="00880E51" w:rsidRDefault="00A2592F">
            <w:r>
              <w:t xml:space="preserve">Religious understanding </w:t>
            </w:r>
          </w:p>
          <w:p w:rsidR="00880E51" w:rsidRDefault="00880E51"/>
          <w:p w:rsidR="00880E51" w:rsidRDefault="00880E51"/>
          <w:p w:rsidR="00880E51" w:rsidRDefault="00880E51"/>
          <w:p w:rsidR="00880E51" w:rsidRDefault="00880E51"/>
        </w:tc>
        <w:tc>
          <w:tcPr>
            <w:tcW w:w="2126" w:type="dxa"/>
          </w:tcPr>
          <w:p w:rsidR="00880E51" w:rsidRPr="00B6082C" w:rsidRDefault="00D43EAF">
            <w:pPr>
              <w:rPr>
                <w:sz w:val="18"/>
              </w:rPr>
            </w:pPr>
            <w:r w:rsidRPr="00B6082C">
              <w:rPr>
                <w:sz w:val="18"/>
              </w:rPr>
              <w:t xml:space="preserve">To know God is love. </w:t>
            </w:r>
          </w:p>
          <w:p w:rsidR="00D43EAF" w:rsidRPr="00B6082C" w:rsidRDefault="00D43EAF">
            <w:pPr>
              <w:rPr>
                <w:sz w:val="18"/>
              </w:rPr>
            </w:pPr>
            <w:r w:rsidRPr="00B6082C">
              <w:rPr>
                <w:sz w:val="18"/>
              </w:rPr>
              <w:t xml:space="preserve">To understand community. </w:t>
            </w:r>
          </w:p>
        </w:tc>
        <w:tc>
          <w:tcPr>
            <w:tcW w:w="2977" w:type="dxa"/>
          </w:tcPr>
          <w:p w:rsidR="00880E51" w:rsidRDefault="0062565C">
            <w:pPr>
              <w:rPr>
                <w:sz w:val="18"/>
              </w:rPr>
            </w:pPr>
            <w:r w:rsidRPr="0062565C">
              <w:rPr>
                <w:sz w:val="18"/>
              </w:rPr>
              <w:t xml:space="preserve">To know </w:t>
            </w:r>
            <w:proofErr w:type="gramStart"/>
            <w:r w:rsidRPr="0062565C">
              <w:rPr>
                <w:sz w:val="18"/>
              </w:rPr>
              <w:t>being made</w:t>
            </w:r>
            <w:proofErr w:type="gramEnd"/>
            <w:r w:rsidRPr="0062565C">
              <w:rPr>
                <w:sz w:val="18"/>
              </w:rPr>
              <w:t xml:space="preserve"> in God’s image means being called to love others. </w:t>
            </w:r>
          </w:p>
          <w:p w:rsidR="0062565C" w:rsidRDefault="00EE07C8">
            <w:r>
              <w:rPr>
                <w:sz w:val="18"/>
              </w:rPr>
              <w:t xml:space="preserve">To know what a community is. </w:t>
            </w:r>
          </w:p>
        </w:tc>
        <w:tc>
          <w:tcPr>
            <w:tcW w:w="2977" w:type="dxa"/>
          </w:tcPr>
          <w:p w:rsidR="00880E51" w:rsidRPr="003907F0" w:rsidRDefault="003907F0">
            <w:pPr>
              <w:rPr>
                <w:sz w:val="18"/>
              </w:rPr>
            </w:pPr>
            <w:r w:rsidRPr="003907F0">
              <w:rPr>
                <w:sz w:val="18"/>
              </w:rPr>
              <w:t xml:space="preserve">To know God’s love as the trinity. </w:t>
            </w:r>
          </w:p>
          <w:p w:rsidR="003907F0" w:rsidRPr="003907F0" w:rsidRDefault="003907F0">
            <w:pPr>
              <w:rPr>
                <w:sz w:val="18"/>
              </w:rPr>
            </w:pPr>
            <w:r w:rsidRPr="003907F0">
              <w:rPr>
                <w:sz w:val="18"/>
              </w:rPr>
              <w:t xml:space="preserve">To know the human family. </w:t>
            </w:r>
          </w:p>
        </w:tc>
        <w:tc>
          <w:tcPr>
            <w:tcW w:w="2896" w:type="dxa"/>
          </w:tcPr>
          <w:p w:rsidR="00880E51" w:rsidRPr="00596090" w:rsidRDefault="00596090">
            <w:pPr>
              <w:rPr>
                <w:sz w:val="18"/>
              </w:rPr>
            </w:pPr>
            <w:r w:rsidRPr="00596090">
              <w:rPr>
                <w:sz w:val="18"/>
              </w:rPr>
              <w:t xml:space="preserve">Children will know God is a trinity. </w:t>
            </w:r>
          </w:p>
          <w:p w:rsidR="00596090" w:rsidRPr="00596090" w:rsidRDefault="00596090">
            <w:pPr>
              <w:rPr>
                <w:sz w:val="18"/>
              </w:rPr>
            </w:pPr>
            <w:r w:rsidRPr="00596090">
              <w:rPr>
                <w:sz w:val="18"/>
              </w:rPr>
              <w:t xml:space="preserve">Children develop a deeper knowledge of Catholic social teaching. </w:t>
            </w:r>
          </w:p>
          <w:p w:rsidR="00596090" w:rsidRPr="00596090" w:rsidRDefault="00596090">
            <w:pPr>
              <w:rPr>
                <w:sz w:val="18"/>
              </w:rPr>
            </w:pPr>
          </w:p>
        </w:tc>
      </w:tr>
      <w:tr w:rsidR="00880E51" w:rsidTr="00162AEA">
        <w:tc>
          <w:tcPr>
            <w:tcW w:w="1091" w:type="dxa"/>
            <w:vMerge/>
            <w:shd w:val="clear" w:color="auto" w:fill="8EAADB" w:themeFill="accent5" w:themeFillTint="99"/>
          </w:tcPr>
          <w:p w:rsidR="00880E51" w:rsidRDefault="00880E51"/>
        </w:tc>
        <w:tc>
          <w:tcPr>
            <w:tcW w:w="1881" w:type="dxa"/>
            <w:shd w:val="clear" w:color="auto" w:fill="8EAADB" w:themeFill="accent5" w:themeFillTint="99"/>
          </w:tcPr>
          <w:p w:rsidR="00880E51" w:rsidRDefault="00A2592F">
            <w:r>
              <w:t>Living in the wider world.</w:t>
            </w:r>
          </w:p>
        </w:tc>
        <w:tc>
          <w:tcPr>
            <w:tcW w:w="2126" w:type="dxa"/>
          </w:tcPr>
          <w:p w:rsidR="00880E51" w:rsidRPr="00B6082C" w:rsidRDefault="00D43EAF">
            <w:pPr>
              <w:rPr>
                <w:sz w:val="18"/>
              </w:rPr>
            </w:pPr>
            <w:r w:rsidRPr="00B6082C">
              <w:rPr>
                <w:sz w:val="18"/>
              </w:rPr>
              <w:t xml:space="preserve">To know what groups they belong </w:t>
            </w:r>
            <w:proofErr w:type="gramStart"/>
            <w:r w:rsidRPr="00B6082C">
              <w:rPr>
                <w:sz w:val="18"/>
              </w:rPr>
              <w:t>to</w:t>
            </w:r>
            <w:proofErr w:type="gramEnd"/>
            <w:r w:rsidRPr="00B6082C">
              <w:rPr>
                <w:sz w:val="18"/>
              </w:rPr>
              <w:t xml:space="preserve">. </w:t>
            </w:r>
          </w:p>
          <w:p w:rsidR="00D43EAF" w:rsidRPr="00B6082C" w:rsidRDefault="00B6082C">
            <w:pPr>
              <w:rPr>
                <w:sz w:val="18"/>
              </w:rPr>
            </w:pPr>
            <w:r w:rsidRPr="00B6082C">
              <w:rPr>
                <w:sz w:val="18"/>
              </w:rPr>
              <w:t xml:space="preserve">To understand their roles and responsibilities. </w:t>
            </w:r>
          </w:p>
        </w:tc>
        <w:tc>
          <w:tcPr>
            <w:tcW w:w="2977" w:type="dxa"/>
          </w:tcPr>
          <w:p w:rsidR="00880E51" w:rsidRPr="00EE07C8" w:rsidRDefault="00EE07C8">
            <w:pPr>
              <w:rPr>
                <w:sz w:val="18"/>
              </w:rPr>
            </w:pPr>
            <w:r w:rsidRPr="00EE07C8">
              <w:rPr>
                <w:sz w:val="18"/>
              </w:rPr>
              <w:t xml:space="preserve">To know how to help at home. </w:t>
            </w:r>
          </w:p>
          <w:p w:rsidR="00EE07C8" w:rsidRDefault="00EE07C8">
            <w:r w:rsidRPr="00EE07C8">
              <w:rPr>
                <w:sz w:val="18"/>
              </w:rPr>
              <w:t xml:space="preserve">That we have a duty of care to others and the world we live in. </w:t>
            </w:r>
          </w:p>
        </w:tc>
        <w:tc>
          <w:tcPr>
            <w:tcW w:w="2977" w:type="dxa"/>
          </w:tcPr>
          <w:p w:rsidR="00880E51" w:rsidRPr="003907F0" w:rsidRDefault="003907F0">
            <w:pPr>
              <w:rPr>
                <w:sz w:val="18"/>
              </w:rPr>
            </w:pPr>
            <w:r w:rsidRPr="003907F0">
              <w:rPr>
                <w:sz w:val="18"/>
              </w:rPr>
              <w:t xml:space="preserve">To know God wants us to love and care for others. </w:t>
            </w:r>
          </w:p>
          <w:p w:rsidR="003907F0" w:rsidRPr="003907F0" w:rsidRDefault="003907F0">
            <w:pPr>
              <w:rPr>
                <w:sz w:val="18"/>
              </w:rPr>
            </w:pPr>
            <w:r w:rsidRPr="003907F0">
              <w:rPr>
                <w:sz w:val="18"/>
              </w:rPr>
              <w:t xml:space="preserve">To devise practical ways of caring for others. </w:t>
            </w:r>
          </w:p>
        </w:tc>
        <w:tc>
          <w:tcPr>
            <w:tcW w:w="2896" w:type="dxa"/>
          </w:tcPr>
          <w:p w:rsidR="00880E51" w:rsidRPr="00596090" w:rsidRDefault="00596090">
            <w:pPr>
              <w:rPr>
                <w:sz w:val="18"/>
              </w:rPr>
            </w:pPr>
            <w:r w:rsidRPr="00596090">
              <w:rPr>
                <w:sz w:val="18"/>
              </w:rPr>
              <w:t xml:space="preserve">Pupils will learn how to apply the principles of Catholic social teaching to current issues. </w:t>
            </w:r>
          </w:p>
        </w:tc>
      </w:tr>
    </w:tbl>
    <w:p w:rsidR="00BA3890" w:rsidRDefault="00162AEA"/>
    <w:sectPr w:rsidR="00BA3890" w:rsidSect="002C71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F4E05"/>
    <w:multiLevelType w:val="hybridMultilevel"/>
    <w:tmpl w:val="1402E096"/>
    <w:lvl w:ilvl="0" w:tplc="A16078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27"/>
    <w:rsid w:val="00022262"/>
    <w:rsid w:val="00162AEA"/>
    <w:rsid w:val="001F4F08"/>
    <w:rsid w:val="0021121B"/>
    <w:rsid w:val="002C7127"/>
    <w:rsid w:val="003305B4"/>
    <w:rsid w:val="003907F0"/>
    <w:rsid w:val="003928E4"/>
    <w:rsid w:val="004335C5"/>
    <w:rsid w:val="0053217E"/>
    <w:rsid w:val="00596090"/>
    <w:rsid w:val="005A5BDE"/>
    <w:rsid w:val="0062565C"/>
    <w:rsid w:val="00675FC2"/>
    <w:rsid w:val="007E1A55"/>
    <w:rsid w:val="00841D01"/>
    <w:rsid w:val="00880E51"/>
    <w:rsid w:val="008B2292"/>
    <w:rsid w:val="00A2592F"/>
    <w:rsid w:val="00AB3032"/>
    <w:rsid w:val="00B4020C"/>
    <w:rsid w:val="00B42605"/>
    <w:rsid w:val="00B6082C"/>
    <w:rsid w:val="00B97C8D"/>
    <w:rsid w:val="00BB3204"/>
    <w:rsid w:val="00BC7549"/>
    <w:rsid w:val="00BD6127"/>
    <w:rsid w:val="00D14DA3"/>
    <w:rsid w:val="00D43EAF"/>
    <w:rsid w:val="00D731FB"/>
    <w:rsid w:val="00E139CB"/>
    <w:rsid w:val="00EE07C8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7400"/>
  <w15:chartTrackingRefBased/>
  <w15:docId w15:val="{9CF95719-4F70-46C0-9EF9-BB682D73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127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C712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C7127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2C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Myrtle</dc:creator>
  <cp:keywords/>
  <dc:description/>
  <cp:lastModifiedBy>Chloe Myrtle</cp:lastModifiedBy>
  <cp:revision>4</cp:revision>
  <dcterms:created xsi:type="dcterms:W3CDTF">2022-10-19T13:53:00Z</dcterms:created>
  <dcterms:modified xsi:type="dcterms:W3CDTF">2022-10-19T15:56:00Z</dcterms:modified>
</cp:coreProperties>
</file>